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310F0" w:rsidRPr="0040652B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310F0" w:rsidRPr="0047328B" w:rsidRDefault="00813A97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310F0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310F0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310F0" w:rsidRPr="0047328B">
        <w:rPr>
          <w:rFonts w:ascii="Arial" w:hAnsi="Arial" w:cs="Arial"/>
          <w:b/>
          <w:sz w:val="20"/>
          <w:szCs w:val="20"/>
        </w:rPr>
        <w:t>@</w:t>
      </w:r>
      <w:r w:rsidR="006310F0">
        <w:rPr>
          <w:rFonts w:ascii="Arial" w:hAnsi="Arial" w:cs="Arial"/>
          <w:b/>
          <w:sz w:val="20"/>
          <w:szCs w:val="20"/>
          <w:lang w:val="en-US"/>
        </w:rPr>
        <w:t>mail</w:t>
      </w:r>
      <w:r w:rsidR="006310F0" w:rsidRPr="0047328B">
        <w:rPr>
          <w:rFonts w:ascii="Arial" w:hAnsi="Arial" w:cs="Arial"/>
          <w:b/>
          <w:sz w:val="20"/>
          <w:szCs w:val="20"/>
        </w:rPr>
        <w:t>.</w:t>
      </w:r>
      <w:r w:rsidR="006310F0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Default="00151193" w:rsidP="003A58AE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12</w:t>
      </w:r>
      <w:r w:rsidR="006310F0">
        <w:rPr>
          <w:rFonts w:ascii="Calibri" w:hAnsi="Calibri"/>
          <w:b/>
        </w:rPr>
        <w:t xml:space="preserve"> </w:t>
      </w:r>
      <w:r w:rsidR="003A58AE">
        <w:rPr>
          <w:rFonts w:ascii="Calibri" w:hAnsi="Calibri"/>
          <w:b/>
        </w:rPr>
        <w:t>ИЮЛЯ</w:t>
      </w:r>
      <w:r w:rsidR="006310F0">
        <w:rPr>
          <w:rFonts w:ascii="Calibri" w:hAnsi="Calibri"/>
          <w:b/>
        </w:rPr>
        <w:t xml:space="preserve"> </w:t>
      </w:r>
      <w:r w:rsidR="003A58AE">
        <w:rPr>
          <w:rFonts w:ascii="Calibri" w:hAnsi="Calibri"/>
          <w:b/>
        </w:rPr>
        <w:t>2020</w:t>
      </w:r>
      <w:r w:rsidR="003A58AE" w:rsidRPr="00DE25B6">
        <w:rPr>
          <w:rFonts w:ascii="Calibri" w:hAnsi="Calibri"/>
          <w:b/>
        </w:rPr>
        <w:t xml:space="preserve"> </w:t>
      </w:r>
      <w:r w:rsidR="003A58AE"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="003A58AE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 w:rsidR="006310F0">
        <w:rPr>
          <w:rFonts w:ascii="Calibri" w:hAnsi="Calibri"/>
          <w:b/>
        </w:rPr>
        <w:t xml:space="preserve">    </w:t>
      </w:r>
      <w:r w:rsidR="006310F0" w:rsidRPr="00DE25B6">
        <w:rPr>
          <w:rFonts w:ascii="Calibri" w:hAnsi="Calibri"/>
          <w:b/>
        </w:rPr>
        <w:t xml:space="preserve"> </w:t>
      </w:r>
      <w:r w:rsidR="006310F0">
        <w:rPr>
          <w:rFonts w:ascii="Calibri" w:hAnsi="Calibri"/>
          <w:b/>
        </w:rPr>
        <w:t xml:space="preserve"> </w:t>
      </w:r>
      <w:r w:rsidR="006310F0" w:rsidRPr="00DE25B6">
        <w:rPr>
          <w:rFonts w:ascii="Calibri" w:hAnsi="Calibri"/>
          <w:b/>
        </w:rPr>
        <w:t xml:space="preserve">                       </w:t>
      </w:r>
      <w:r w:rsidR="006310F0" w:rsidRPr="00E07334">
        <w:rPr>
          <w:rFonts w:ascii="Calibri" w:hAnsi="Calibri"/>
          <w:b/>
        </w:rPr>
        <w:t xml:space="preserve">                                                    </w:t>
      </w:r>
      <w:r w:rsidR="003A58AE">
        <w:rPr>
          <w:rFonts w:ascii="Calibri" w:hAnsi="Calibri"/>
          <w:b/>
        </w:rPr>
        <w:t xml:space="preserve">                              </w:t>
      </w:r>
    </w:p>
    <w:p w:rsidR="006310F0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39370</wp:posOffset>
            </wp:positionV>
            <wp:extent cx="847725" cy="852805"/>
            <wp:effectExtent l="19050" t="0" r="9525" b="0"/>
            <wp:wrapSquare wrapText="bothSides"/>
            <wp:docPr id="2" name="Рисунок 1" descr="https://ryazan.gks.ru/storage/2020/10-19/PS2KIQl9/%D0%A1%D0%9C%D0%9F%20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an.gks.ru/storage/2020/10-19/PS2KIQl9/%D0%A1%D0%9C%D0%9F%20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сельскохозяйственной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микропереписи 2021 года</w:t>
      </w:r>
    </w:p>
    <w:p w:rsidR="003A58AE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A58AE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151193" w:rsidRPr="001E5347" w:rsidRDefault="00151193" w:rsidP="00151193">
      <w:pPr>
        <w:pStyle w:val="a6"/>
        <w:spacing w:line="276" w:lineRule="auto"/>
        <w:ind w:right="119" w:firstLine="707"/>
        <w:rPr>
          <w:sz w:val="26"/>
          <w:szCs w:val="26"/>
        </w:rPr>
      </w:pPr>
      <w:r w:rsidRPr="001E5347">
        <w:rPr>
          <w:sz w:val="26"/>
          <w:szCs w:val="26"/>
        </w:rPr>
        <w:t xml:space="preserve">В соответствии с Федеральным законом от 21 июля 2005 г. № 108-ФЗ </w:t>
      </w:r>
      <w:r w:rsidR="00256D29">
        <w:rPr>
          <w:sz w:val="26"/>
          <w:szCs w:val="26"/>
        </w:rPr>
        <w:t xml:space="preserve">                     </w:t>
      </w:r>
      <w:r w:rsidRPr="001E5347">
        <w:rPr>
          <w:sz w:val="26"/>
          <w:szCs w:val="26"/>
        </w:rPr>
        <w:t>«О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Всероссийской сельскохозяйственной переписи» объектами переписи определены</w:t>
      </w:r>
      <w:r w:rsidR="00256D29">
        <w:rPr>
          <w:sz w:val="26"/>
          <w:szCs w:val="26"/>
        </w:rPr>
        <w:t xml:space="preserve"> </w:t>
      </w:r>
      <w:r w:rsidRPr="001E5347">
        <w:rPr>
          <w:spacing w:val="-67"/>
          <w:sz w:val="26"/>
          <w:szCs w:val="26"/>
        </w:rPr>
        <w:t xml:space="preserve"> </w:t>
      </w:r>
      <w:r w:rsidRPr="001E5347">
        <w:rPr>
          <w:sz w:val="26"/>
          <w:szCs w:val="26"/>
        </w:rPr>
        <w:t>юридические и физические лица, которые являются собственниками, пользователями, владельцами или арендаторами земельных участков, предназначенных или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используемых для производства сельскохозяйственной продукции, либо имеют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сельскохозяйственных животных.</w:t>
      </w:r>
    </w:p>
    <w:p w:rsidR="00151193" w:rsidRPr="001E5347" w:rsidRDefault="00151193" w:rsidP="00151193">
      <w:pPr>
        <w:pStyle w:val="a6"/>
        <w:spacing w:line="276" w:lineRule="auto"/>
        <w:ind w:right="114" w:firstLine="707"/>
        <w:rPr>
          <w:sz w:val="26"/>
          <w:szCs w:val="26"/>
        </w:rPr>
      </w:pPr>
      <w:r w:rsidRPr="001E5347">
        <w:rPr>
          <w:spacing w:val="-67"/>
          <w:sz w:val="26"/>
          <w:szCs w:val="26"/>
        </w:rPr>
        <w:t xml:space="preserve"> У</w:t>
      </w:r>
      <w:r w:rsidRPr="001E5347">
        <w:rPr>
          <w:sz w:val="26"/>
          <w:szCs w:val="26"/>
        </w:rPr>
        <w:t>спешное функционирование сельскохозяйственной отрасли является залогом продовольственной безопасности, благополучия, здоровья людей, достойного уровня жизни. Для интенсивного развития сельского хозяйства необходима государственная политика, направленная на разработку экономических рычагов для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 xml:space="preserve">повышения эффективности отрасли, на поддержку </w:t>
      </w:r>
      <w:r w:rsidR="00256D29">
        <w:rPr>
          <w:sz w:val="26"/>
          <w:szCs w:val="26"/>
        </w:rPr>
        <w:t xml:space="preserve">              </w:t>
      </w:r>
      <w:r w:rsidRPr="001E5347">
        <w:rPr>
          <w:sz w:val="26"/>
          <w:szCs w:val="26"/>
        </w:rPr>
        <w:t>и стимулирование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отечественных сельхозпроизводителей.</w:t>
      </w:r>
    </w:p>
    <w:p w:rsidR="00151193" w:rsidRPr="001E5347" w:rsidRDefault="00151193" w:rsidP="00151193">
      <w:pPr>
        <w:pStyle w:val="a6"/>
        <w:spacing w:line="276" w:lineRule="auto"/>
        <w:ind w:right="116" w:firstLine="707"/>
        <w:rPr>
          <w:sz w:val="26"/>
          <w:szCs w:val="26"/>
        </w:rPr>
      </w:pPr>
      <w:r w:rsidRPr="001E5347">
        <w:rPr>
          <w:sz w:val="26"/>
          <w:szCs w:val="26"/>
        </w:rPr>
        <w:t>Ситуация в аграрном комплексе меняется, реорганизуются сельхозпредприятия, корректируется структура собственности земельных ресурсов, развивается</w:t>
      </w:r>
      <w:r w:rsidRPr="001E5347">
        <w:rPr>
          <w:spacing w:val="-1"/>
          <w:sz w:val="26"/>
          <w:szCs w:val="26"/>
        </w:rPr>
        <w:t xml:space="preserve"> </w:t>
      </w:r>
      <w:r w:rsidRPr="001E5347">
        <w:rPr>
          <w:sz w:val="26"/>
          <w:szCs w:val="26"/>
        </w:rPr>
        <w:t>сектор</w:t>
      </w:r>
      <w:r w:rsidRPr="001E5347">
        <w:rPr>
          <w:spacing w:val="-1"/>
          <w:sz w:val="26"/>
          <w:szCs w:val="26"/>
        </w:rPr>
        <w:t xml:space="preserve"> </w:t>
      </w:r>
      <w:r w:rsidRPr="001E5347">
        <w:rPr>
          <w:sz w:val="26"/>
          <w:szCs w:val="26"/>
        </w:rPr>
        <w:t xml:space="preserve">индивидуальных сельскохозяйственных производителей. Именно поэтому необходима развернутая свежая информация </w:t>
      </w:r>
      <w:r w:rsidR="00256D29">
        <w:rPr>
          <w:sz w:val="26"/>
          <w:szCs w:val="26"/>
        </w:rPr>
        <w:t xml:space="preserve">               </w:t>
      </w:r>
      <w:r w:rsidRPr="001E5347">
        <w:rPr>
          <w:sz w:val="26"/>
          <w:szCs w:val="26"/>
        </w:rPr>
        <w:t>о состоянии отрасли.</w:t>
      </w:r>
    </w:p>
    <w:p w:rsidR="00151193" w:rsidRPr="001E5347" w:rsidRDefault="00151193" w:rsidP="00151193">
      <w:pPr>
        <w:pStyle w:val="a6"/>
        <w:spacing w:before="2" w:line="276" w:lineRule="auto"/>
        <w:ind w:right="120" w:firstLine="619"/>
        <w:rPr>
          <w:sz w:val="26"/>
          <w:szCs w:val="26"/>
        </w:rPr>
      </w:pPr>
      <w:r w:rsidRPr="001E5347">
        <w:rPr>
          <w:sz w:val="26"/>
          <w:szCs w:val="26"/>
        </w:rPr>
        <w:t>Сельскохозяйственная</w:t>
      </w:r>
      <w:r w:rsidRPr="001E5347">
        <w:rPr>
          <w:spacing w:val="-1"/>
          <w:sz w:val="26"/>
          <w:szCs w:val="26"/>
        </w:rPr>
        <w:t xml:space="preserve"> </w:t>
      </w:r>
      <w:r w:rsidRPr="001E5347">
        <w:rPr>
          <w:sz w:val="26"/>
          <w:szCs w:val="26"/>
        </w:rPr>
        <w:t>перепись является одним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из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инструментов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получения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качественной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информации.</w:t>
      </w:r>
    </w:p>
    <w:p w:rsidR="00151193" w:rsidRPr="001E5347" w:rsidRDefault="00151193" w:rsidP="00151193">
      <w:pPr>
        <w:pStyle w:val="a6"/>
        <w:spacing w:line="276" w:lineRule="auto"/>
        <w:ind w:right="115" w:firstLine="707"/>
        <w:rPr>
          <w:spacing w:val="1"/>
          <w:sz w:val="26"/>
          <w:szCs w:val="26"/>
        </w:rPr>
      </w:pPr>
      <w:proofErr w:type="gramStart"/>
      <w:r w:rsidRPr="001E5347">
        <w:rPr>
          <w:sz w:val="26"/>
          <w:szCs w:val="26"/>
        </w:rPr>
        <w:t>Основные цели сельскохозяйственной микропереписи 2021:</w:t>
      </w:r>
      <w:r w:rsidRPr="001E5347">
        <w:rPr>
          <w:spacing w:val="1"/>
          <w:sz w:val="26"/>
          <w:szCs w:val="26"/>
        </w:rPr>
        <w:t xml:space="preserve"> </w:t>
      </w:r>
      <w:proofErr w:type="gramEnd"/>
    </w:p>
    <w:p w:rsidR="00151193" w:rsidRPr="001E5347" w:rsidRDefault="00151193" w:rsidP="00151193">
      <w:pPr>
        <w:pStyle w:val="a6"/>
        <w:spacing w:line="276" w:lineRule="auto"/>
        <w:ind w:right="115" w:firstLine="707"/>
        <w:rPr>
          <w:spacing w:val="1"/>
          <w:sz w:val="26"/>
          <w:szCs w:val="26"/>
        </w:rPr>
      </w:pPr>
      <w:r w:rsidRPr="001E5347">
        <w:rPr>
          <w:spacing w:val="1"/>
          <w:sz w:val="26"/>
          <w:szCs w:val="26"/>
        </w:rPr>
        <w:t xml:space="preserve">- получение </w:t>
      </w:r>
      <w:r w:rsidRPr="001E5347">
        <w:rPr>
          <w:sz w:val="26"/>
          <w:szCs w:val="26"/>
        </w:rPr>
        <w:t>официальной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статистической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информации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о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произошедших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структурных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изменениях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в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сельском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хозяйстве;</w:t>
      </w:r>
      <w:r w:rsidRPr="001E5347">
        <w:rPr>
          <w:spacing w:val="1"/>
          <w:sz w:val="26"/>
          <w:szCs w:val="26"/>
        </w:rPr>
        <w:t xml:space="preserve"> </w:t>
      </w:r>
    </w:p>
    <w:p w:rsidR="00151193" w:rsidRPr="001E5347" w:rsidRDefault="00151193" w:rsidP="00151193">
      <w:pPr>
        <w:pStyle w:val="a6"/>
        <w:spacing w:line="276" w:lineRule="auto"/>
        <w:ind w:right="115" w:firstLine="707"/>
        <w:rPr>
          <w:sz w:val="26"/>
          <w:szCs w:val="26"/>
        </w:rPr>
      </w:pPr>
      <w:r w:rsidRPr="001E5347">
        <w:rPr>
          <w:spacing w:val="1"/>
          <w:sz w:val="26"/>
          <w:szCs w:val="26"/>
        </w:rPr>
        <w:t xml:space="preserve">- получение </w:t>
      </w:r>
      <w:r w:rsidRPr="001E5347">
        <w:rPr>
          <w:sz w:val="26"/>
          <w:szCs w:val="26"/>
        </w:rPr>
        <w:t>сведений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по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категориям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 xml:space="preserve">сельхозпроизводителей, которые </w:t>
      </w:r>
      <w:r w:rsidR="00256D29">
        <w:rPr>
          <w:sz w:val="26"/>
          <w:szCs w:val="26"/>
        </w:rPr>
        <w:t xml:space="preserve">               </w:t>
      </w:r>
      <w:r w:rsidRPr="001E5347">
        <w:rPr>
          <w:sz w:val="26"/>
          <w:szCs w:val="26"/>
        </w:rPr>
        <w:t>в межпереписной период наблюдаются выборочно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 xml:space="preserve">или по которым наблюдение не проводится; </w:t>
      </w:r>
    </w:p>
    <w:p w:rsidR="00151193" w:rsidRPr="001E5347" w:rsidRDefault="00151193" w:rsidP="00151193">
      <w:pPr>
        <w:pStyle w:val="a6"/>
        <w:spacing w:line="276" w:lineRule="auto"/>
        <w:ind w:right="115" w:firstLine="707"/>
        <w:rPr>
          <w:sz w:val="26"/>
          <w:szCs w:val="26"/>
        </w:rPr>
      </w:pPr>
      <w:r w:rsidRPr="001E5347">
        <w:rPr>
          <w:sz w:val="26"/>
          <w:szCs w:val="26"/>
        </w:rPr>
        <w:t xml:space="preserve">- проведение </w:t>
      </w:r>
      <w:proofErr w:type="spellStart"/>
      <w:r w:rsidRPr="001E5347">
        <w:rPr>
          <w:sz w:val="26"/>
          <w:szCs w:val="26"/>
        </w:rPr>
        <w:t>досчетов</w:t>
      </w:r>
      <w:proofErr w:type="spellEnd"/>
      <w:r w:rsidRPr="001E5347">
        <w:rPr>
          <w:sz w:val="26"/>
          <w:szCs w:val="26"/>
        </w:rPr>
        <w:t xml:space="preserve"> в соответствии с методологией, чтобы учесть тех сельхозпроизводителей, которые не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 xml:space="preserve">попали в выборку; </w:t>
      </w:r>
    </w:p>
    <w:p w:rsidR="00151193" w:rsidRPr="001E5347" w:rsidRDefault="00151193" w:rsidP="00151193">
      <w:pPr>
        <w:pStyle w:val="a6"/>
        <w:spacing w:line="276" w:lineRule="auto"/>
        <w:ind w:right="115" w:firstLine="707"/>
        <w:rPr>
          <w:sz w:val="26"/>
          <w:szCs w:val="26"/>
        </w:rPr>
      </w:pPr>
      <w:r w:rsidRPr="001E5347">
        <w:rPr>
          <w:sz w:val="26"/>
          <w:szCs w:val="26"/>
        </w:rPr>
        <w:t>- актуализация генеральной базы сельскохозяйственных производителей для повышения качества данных текущего статистического наблюдения</w:t>
      </w:r>
      <w:r w:rsidRPr="001E5347">
        <w:rPr>
          <w:spacing w:val="-1"/>
          <w:sz w:val="26"/>
          <w:szCs w:val="26"/>
        </w:rPr>
        <w:t xml:space="preserve"> </w:t>
      </w:r>
      <w:r w:rsidRPr="001E5347">
        <w:rPr>
          <w:sz w:val="26"/>
          <w:szCs w:val="26"/>
        </w:rPr>
        <w:t>в</w:t>
      </w:r>
      <w:r w:rsidRPr="001E5347">
        <w:rPr>
          <w:spacing w:val="-2"/>
          <w:sz w:val="26"/>
          <w:szCs w:val="26"/>
        </w:rPr>
        <w:t xml:space="preserve"> </w:t>
      </w:r>
      <w:r w:rsidRPr="001E5347">
        <w:rPr>
          <w:sz w:val="26"/>
          <w:szCs w:val="26"/>
        </w:rPr>
        <w:t>межпереписной период.</w:t>
      </w:r>
    </w:p>
    <w:p w:rsidR="00350725" w:rsidRPr="001E5347" w:rsidRDefault="00151193" w:rsidP="00350725">
      <w:pPr>
        <w:pStyle w:val="a6"/>
        <w:spacing w:before="2" w:line="276" w:lineRule="auto"/>
        <w:ind w:right="119" w:firstLine="707"/>
        <w:rPr>
          <w:sz w:val="26"/>
          <w:szCs w:val="26"/>
        </w:rPr>
      </w:pPr>
      <w:proofErr w:type="gramStart"/>
      <w:r w:rsidRPr="001E5347">
        <w:rPr>
          <w:sz w:val="26"/>
          <w:szCs w:val="26"/>
        </w:rPr>
        <w:t xml:space="preserve">Сельскохозяйственная микроперепись важное событие для всех жителей Чеченской Республики, </w:t>
      </w:r>
      <w:r w:rsidRPr="00350725">
        <w:rPr>
          <w:sz w:val="26"/>
          <w:szCs w:val="26"/>
        </w:rPr>
        <w:t xml:space="preserve">учитывая приоритет аграрной отрасли в экономике </w:t>
      </w:r>
      <w:r w:rsidRPr="00350725">
        <w:rPr>
          <w:sz w:val="26"/>
          <w:szCs w:val="26"/>
        </w:rPr>
        <w:lastRenderedPageBreak/>
        <w:t>республики (доля сельского хозяйства в общереспубликанском ВРП</w:t>
      </w:r>
      <w:r w:rsidRPr="00350725">
        <w:rPr>
          <w:spacing w:val="1"/>
          <w:sz w:val="26"/>
          <w:szCs w:val="26"/>
        </w:rPr>
        <w:t xml:space="preserve"> </w:t>
      </w:r>
      <w:r w:rsidRPr="00350725">
        <w:rPr>
          <w:sz w:val="26"/>
          <w:szCs w:val="26"/>
        </w:rPr>
        <w:t>(по</w:t>
      </w:r>
      <w:r w:rsidRPr="00350725">
        <w:rPr>
          <w:spacing w:val="-4"/>
          <w:sz w:val="26"/>
          <w:szCs w:val="26"/>
        </w:rPr>
        <w:t xml:space="preserve"> </w:t>
      </w:r>
      <w:r w:rsidRPr="00350725">
        <w:rPr>
          <w:sz w:val="26"/>
          <w:szCs w:val="26"/>
        </w:rPr>
        <w:t>данным</w:t>
      </w:r>
      <w:r w:rsidRPr="00350725">
        <w:rPr>
          <w:spacing w:val="-1"/>
          <w:sz w:val="26"/>
          <w:szCs w:val="26"/>
        </w:rPr>
        <w:t xml:space="preserve"> </w:t>
      </w:r>
      <w:r w:rsidRPr="00350725">
        <w:rPr>
          <w:sz w:val="26"/>
          <w:szCs w:val="26"/>
        </w:rPr>
        <w:t>за 2019</w:t>
      </w:r>
      <w:r w:rsidRPr="00350725">
        <w:rPr>
          <w:spacing w:val="-3"/>
          <w:sz w:val="26"/>
          <w:szCs w:val="26"/>
        </w:rPr>
        <w:t xml:space="preserve"> </w:t>
      </w:r>
      <w:r w:rsidRPr="00350725">
        <w:rPr>
          <w:sz w:val="26"/>
          <w:szCs w:val="26"/>
        </w:rPr>
        <w:t>г.)</w:t>
      </w:r>
      <w:r w:rsidRPr="00350725">
        <w:rPr>
          <w:spacing w:val="-3"/>
          <w:sz w:val="26"/>
          <w:szCs w:val="26"/>
        </w:rPr>
        <w:t xml:space="preserve"> </w:t>
      </w:r>
      <w:r w:rsidRPr="00350725">
        <w:rPr>
          <w:sz w:val="26"/>
          <w:szCs w:val="26"/>
        </w:rPr>
        <w:t xml:space="preserve">составляет </w:t>
      </w:r>
      <w:r w:rsidR="00350725">
        <w:rPr>
          <w:sz w:val="26"/>
          <w:szCs w:val="26"/>
        </w:rPr>
        <w:t>10,2</w:t>
      </w:r>
      <w:r w:rsidRPr="00350725">
        <w:rPr>
          <w:sz w:val="26"/>
          <w:szCs w:val="26"/>
        </w:rPr>
        <w:t>%</w:t>
      </w:r>
      <w:r w:rsidR="00350725">
        <w:rPr>
          <w:sz w:val="26"/>
          <w:szCs w:val="26"/>
        </w:rPr>
        <w:t>.</w:t>
      </w:r>
      <w:proofErr w:type="gramEnd"/>
    </w:p>
    <w:p w:rsidR="00151193" w:rsidRPr="001E5347" w:rsidRDefault="00151193" w:rsidP="00151193">
      <w:pPr>
        <w:pStyle w:val="a6"/>
        <w:spacing w:line="276" w:lineRule="auto"/>
        <w:ind w:right="120" w:firstLine="777"/>
        <w:rPr>
          <w:sz w:val="26"/>
          <w:szCs w:val="26"/>
        </w:rPr>
      </w:pPr>
      <w:r w:rsidRPr="001E5347">
        <w:rPr>
          <w:sz w:val="26"/>
          <w:szCs w:val="26"/>
        </w:rPr>
        <w:t xml:space="preserve">Чеченстат планирует освещение проведения </w:t>
      </w:r>
      <w:r>
        <w:rPr>
          <w:sz w:val="26"/>
          <w:szCs w:val="26"/>
        </w:rPr>
        <w:t>с</w:t>
      </w:r>
      <w:r w:rsidRPr="001E5347">
        <w:rPr>
          <w:sz w:val="26"/>
          <w:szCs w:val="26"/>
        </w:rPr>
        <w:t xml:space="preserve">ельскохозяйственной микропереписи на территории Чеченской </w:t>
      </w:r>
      <w:proofErr w:type="gramStart"/>
      <w:r w:rsidRPr="001E5347">
        <w:rPr>
          <w:sz w:val="26"/>
          <w:szCs w:val="26"/>
        </w:rPr>
        <w:t>Республики</w:t>
      </w:r>
      <w:proofErr w:type="gramEnd"/>
      <w:r w:rsidRPr="001E5347">
        <w:rPr>
          <w:sz w:val="26"/>
          <w:szCs w:val="26"/>
        </w:rPr>
        <w:t xml:space="preserve"> на регулярной основе, размещая информацию в средствах массовой информации и на своем официальном</w:t>
      </w:r>
      <w:r w:rsidRPr="001E5347">
        <w:rPr>
          <w:spacing w:val="1"/>
          <w:sz w:val="26"/>
          <w:szCs w:val="26"/>
        </w:rPr>
        <w:t xml:space="preserve"> </w:t>
      </w:r>
      <w:r w:rsidRPr="001E5347">
        <w:rPr>
          <w:sz w:val="26"/>
          <w:szCs w:val="26"/>
        </w:rPr>
        <w:t>сайте.</w:t>
      </w:r>
    </w:p>
    <w:p w:rsidR="00151193" w:rsidRPr="005C0D23" w:rsidRDefault="00151193" w:rsidP="0015119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C0D23">
        <w:rPr>
          <w:sz w:val="26"/>
          <w:szCs w:val="26"/>
        </w:rPr>
        <w:t xml:space="preserve">Предварительные итоги </w:t>
      </w:r>
      <w:proofErr w:type="gramStart"/>
      <w:r w:rsidRPr="005C0D23">
        <w:rPr>
          <w:sz w:val="26"/>
          <w:szCs w:val="26"/>
        </w:rPr>
        <w:t>сельскохозяйственной</w:t>
      </w:r>
      <w:proofErr w:type="gramEnd"/>
      <w:r w:rsidRPr="005C0D23">
        <w:rPr>
          <w:sz w:val="26"/>
          <w:szCs w:val="26"/>
        </w:rPr>
        <w:t xml:space="preserve"> микропереписи будут подведены в  IV квартале 2021 года; окончательные – до конца I квартала 2023 года.  </w:t>
      </w:r>
    </w:p>
    <w:p w:rsidR="00B65B7A" w:rsidRDefault="00B65B7A" w:rsidP="00151193">
      <w:pPr>
        <w:tabs>
          <w:tab w:val="left" w:pos="827"/>
        </w:tabs>
        <w:spacing w:before="100" w:beforeAutospacing="1" w:after="0"/>
        <w:jc w:val="both"/>
        <w:outlineLvl w:val="0"/>
        <w:rPr>
          <w:b/>
          <w:sz w:val="24"/>
        </w:rPr>
      </w:pPr>
    </w:p>
    <w:p w:rsidR="00B65B7A" w:rsidRDefault="00B65B7A" w:rsidP="006310F0">
      <w:pPr>
        <w:pStyle w:val="a5"/>
        <w:jc w:val="center"/>
        <w:rPr>
          <w:b/>
          <w:sz w:val="24"/>
        </w:rPr>
      </w:pP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Pr="00932270" w:rsidRDefault="006310F0" w:rsidP="006310F0">
      <w:pPr>
        <w:pStyle w:val="a5"/>
        <w:jc w:val="both"/>
        <w:rPr>
          <w:sz w:val="20"/>
          <w:szCs w:val="20"/>
        </w:rPr>
      </w:pPr>
    </w:p>
    <w:p w:rsidR="006310F0" w:rsidRPr="00932270" w:rsidRDefault="006310F0" w:rsidP="006310F0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6310F0" w:rsidRPr="001533CB" w:rsidRDefault="006310F0" w:rsidP="006310F0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6310F0" w:rsidRPr="001533CB" w:rsidSect="000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3CB"/>
    <w:rsid w:val="00025A2D"/>
    <w:rsid w:val="00151193"/>
    <w:rsid w:val="001533CB"/>
    <w:rsid w:val="00256D29"/>
    <w:rsid w:val="00350725"/>
    <w:rsid w:val="003A58AE"/>
    <w:rsid w:val="003C7EBA"/>
    <w:rsid w:val="00617195"/>
    <w:rsid w:val="006310F0"/>
    <w:rsid w:val="00813A97"/>
    <w:rsid w:val="009B6FE8"/>
    <w:rsid w:val="00B65B7A"/>
    <w:rsid w:val="00B77BDC"/>
    <w:rsid w:val="00CC16F6"/>
    <w:rsid w:val="00D01461"/>
    <w:rsid w:val="00F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D"/>
  </w:style>
  <w:style w:type="paragraph" w:styleId="1">
    <w:name w:val="heading 1"/>
    <w:basedOn w:val="a"/>
    <w:link w:val="10"/>
    <w:uiPriority w:val="9"/>
    <w:qFormat/>
    <w:rsid w:val="0015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1533CB"/>
  </w:style>
  <w:style w:type="character" w:styleId="a4">
    <w:name w:val="Hyperlink"/>
    <w:basedOn w:val="a0"/>
    <w:rsid w:val="006310F0"/>
    <w:rPr>
      <w:color w:val="0000FF"/>
      <w:u w:val="single"/>
    </w:rPr>
  </w:style>
  <w:style w:type="paragraph" w:styleId="a5">
    <w:name w:val="No Spacing"/>
    <w:uiPriority w:val="1"/>
    <w:qFormat/>
    <w:rsid w:val="0063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310F0"/>
  </w:style>
  <w:style w:type="paragraph" w:styleId="a6">
    <w:name w:val="Body Text"/>
    <w:basedOn w:val="a"/>
    <w:link w:val="a7"/>
    <w:uiPriority w:val="1"/>
    <w:qFormat/>
    <w:rsid w:val="00151193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511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P20_MagomadovaLA-S</cp:lastModifiedBy>
  <cp:revision>7</cp:revision>
  <cp:lastPrinted>2020-09-16T13:42:00Z</cp:lastPrinted>
  <dcterms:created xsi:type="dcterms:W3CDTF">2020-09-09T07:44:00Z</dcterms:created>
  <dcterms:modified xsi:type="dcterms:W3CDTF">2021-07-03T14:15:00Z</dcterms:modified>
</cp:coreProperties>
</file>